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B1" w:rsidRPr="006A4EB1" w:rsidRDefault="006A4EB1" w:rsidP="006A4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основе Федерального Государственного стандарта, программы по биологии для общеобразовательных школ (сборник</w:t>
      </w:r>
      <w:r w:rsidRPr="006A4EB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Биология.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Рабочие программы. Предметная линия учебников «Линия жизни». 10―11 классы: учеб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особие для общеобразовательных. организаций: базовый уровень / В. В. Пасечн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ик, Г. Г. Швецов, ― М. : Просвещение, 2020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полностью отражающей содержание Примерной программы, с дополнениями, не превышающими требования к уровню подготовки обучающихся.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Нормативно-правовые документы, на основании которых разработана рабочая программа:</w:t>
      </w:r>
    </w:p>
    <w:p w:rsidR="006A4EB1" w:rsidRPr="006A4EB1" w:rsidRDefault="006A4EB1" w:rsidP="006A4EB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образовательной программой среднего (полного)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общего образования МБОУ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алмашево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A4EB1" w:rsidRPr="006A4EB1" w:rsidRDefault="006A4EB1" w:rsidP="006A4EB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учебным планом МБОУ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алмашево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A4EB1" w:rsidRPr="006A4EB1" w:rsidRDefault="006A4EB1" w:rsidP="006A4EB1">
      <w:pPr>
        <w:shd w:val="clear" w:color="auto" w:fill="FFFFFF"/>
        <w:spacing w:after="0" w:line="240" w:lineRule="auto"/>
        <w:ind w:left="66" w:hanging="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основе:</w:t>
      </w:r>
    </w:p>
    <w:p w:rsidR="006A4EB1" w:rsidRPr="006A4EB1" w:rsidRDefault="006A4EB1" w:rsidP="006A4EB1">
      <w:pPr>
        <w:numPr>
          <w:ilvl w:val="0"/>
          <w:numId w:val="4"/>
        </w:numPr>
        <w:shd w:val="clear" w:color="auto" w:fill="FFFFFF"/>
        <w:spacing w:after="0" w:line="240" w:lineRule="auto"/>
        <w:ind w:left="1146"/>
        <w:rPr>
          <w:rFonts w:ascii="Calibri" w:eastAsia="Times New Roman" w:hAnsi="Calibri" w:cs="Arial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Программа: 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биологии для общеобразовательных школ (сборник</w:t>
      </w:r>
      <w:r w:rsidRPr="006A4EB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Биология.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Рабочие программы. Предметная линия учебников «Линия жизни». 10―11 классы: учеб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особие для общеобразовательных. организаций: базовый уровень / В. В. Пасечник, Г. Г. Швецов, Т. М.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фимова. ― М.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2020</w:t>
      </w:r>
      <w:bookmarkStart w:id="0" w:name="_GoBack"/>
      <w:bookmarkEnd w:id="0"/>
    </w:p>
    <w:p w:rsidR="006A4EB1" w:rsidRPr="006A4EB1" w:rsidRDefault="006A4EB1" w:rsidP="006A4EB1">
      <w:pPr>
        <w:numPr>
          <w:ilvl w:val="0"/>
          <w:numId w:val="4"/>
        </w:numPr>
        <w:shd w:val="clear" w:color="auto" w:fill="FFFFFF"/>
        <w:spacing w:after="0" w:line="240" w:lineRule="auto"/>
        <w:ind w:left="1146"/>
        <w:rPr>
          <w:rFonts w:ascii="Calibri" w:eastAsia="Times New Roman" w:hAnsi="Calibri" w:cs="Arial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Учебник: Биология. Общая биология. 10-11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учебник для общеобразовательных учреждений /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А.А.Каменский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В.В.Пасечник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А.М.Рубцов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- М., Просвещение. 2019 .</w:t>
      </w:r>
    </w:p>
    <w:p w:rsidR="006A4EB1" w:rsidRPr="006A4EB1" w:rsidRDefault="006A4EB1" w:rsidP="006A4E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ПОЯСНИТЕЛЬНАЯ ЗАПИСКА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Предлагаемая рабочая программа реализуется при использовании учебников «Биология. 10 класс» и «Биология. 11 класс» под редакцией профессора В. В. Пасечника. Программа составлена в соответствии с требованиями к результатам среднего общего образования, утвержденными Федеральным государственным образовательным стандартом среднего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образования.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Программа разработана с учётом актуальных задач обучения, воспитания и развития обучающихся. Программа учитывает условия, необходимые для развития личностных и познавательных качеств обучающихся.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включает обязательную часть учебного курса, изложенную в «Примерной основной образовательной программе по биологии на уровне среднего общего образования» и рассчитана на 70 часов. В программе содержится примерный перечень лабораторных и практических работ, не все из которых обязательны для выполнения. Учитель может выбрать из них те, для проведения которых есть соответствующие условия в школе.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Освоение программы по биологии обеспечивает овладение основами учебно-исследовательской деятельности, научными методами решения различных теоретических и практических задач.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биологии на базовом уровне ориентировано на обеспечение общеобразовательной и общекультурной подготовки выпускников.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базовом уровне изучение предмета «Биология», в части формирования у обучающихся научного мировоззрения, освоения общенаучных методов, освоения практического применения научных знаний, основано на 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связях с предметами областей естественных, </w:t>
      </w:r>
      <w:proofErr w:type="gramEnd"/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математических и гуманитарных наук.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биологии включает следующие разделы: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Пояснительная записка.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Общая характеристика учебного предмета с определением целей и задач его изучения.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Место курса биологии в учебном плане.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Результаты освоения курса биологии ― личностные, предметные и 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Содержание курса биологии.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Планируемые результаты изучения курса биологии.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Календарно-тематическое планирование.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естественно-научного образования биология как учебный предмет занимает важное место в формировании: научной картины мира; функциональной грамотности, необходимой для повседневной жизни; навыков здорового и безопасного для человека и окружающей среды образа жизни; экологического сознания; ценностного отношения к живой природе и человеку; собственной позиции по отношению к биологической информации, получаемой из разных источников.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биологии создает условия для формирования у обучающихся интеллектуальных, гражданских, коммуникационных и информационных компетенций.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Изучение курса «Биология» в старшей школе направленно на решение следующих </w:t>
      </w: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формирование системы биологических знаний как компонента 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картины мира; 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развитие личности обучающихся, их интеллектуальное и нравственное совершенствование, формирование у них гуманистических отношений и экологически целесообразного поведения в быту и трудовой деятельности;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выработку понимания общественной потребности в развитии биологии, а также формирование отношения к биологии как возможной области будущей практической деятельности.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</w:t>
      </w:r>
      <w:proofErr w:type="gramStart"/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 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биологического образования в старшей школе формулируются на нескольких уровнях: глобальном,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метапредметном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личностном и предметном, на уровне требований к результатам освоения содержания предметных программ. </w:t>
      </w:r>
      <w:proofErr w:type="gramEnd"/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Глобальные цели биологического образования являются общими для основной и старшей школы и определяются социальными требованиями, в том числе изменением социальной ситуации развития ― ростом информационных перегрузок, изменением характера и способов общения и социальных взаимодействий (объёмы и способы получения информации порождают ряд особенностей развития современных подростков). Наиболее продуктивными для решения задач развития подростка являются 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социоморальная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интеллектуальная взрослость.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Помимо этого, глобальные цели формулируются с учётом рассмотрения биологического образования как компонента системы образования в целом, поэтому они являются наиболее общими и социально значимыми.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С учётом вышеназванных подходов глобальными целями 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биологического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являются: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 </w:t>
      </w: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социализация 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как вхождение в мир культуры и социальных отношений, обеспечивающее включение учащихся в ту или иную группу либо общность ― носителя её норм, ценностей, ориентаций, осваиваемых в процессе знакомства с миром живой природы;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 </w:t>
      </w: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приобщение 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познавательной культуре как системе познавательных (научных) ценностей, накопленных обществом в сфере биологической науки.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этого, биологическое образование на старшей ступени призвано обеспечить: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 </w:t>
      </w: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ориентацию 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этических норм и ценностей относительно методов, результатов и достижений современной биологической науки;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 </w:t>
      </w: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 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качеств личности, в том числе познавательных интересов к изучению общих биологических закономерностей и самому процессу научного познания;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― </w:t>
      </w: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 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учебно-познавательными и ценностно-смысловыми компетентностями для формирования познавательной и нравственной культуры, научного мировоззрения, а также методологией биологического эксперимента и элементарными методами биологических исследований;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 </w:t>
      </w: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 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экологического сознания, ценностного отношения к живой природе и человеку.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КУРСА БИОЛОГИИ В УЧЕБНОМ ПЛАНЕ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Количество часов, отводимое на изучение биологии в старшей школе, зависит от учебного плана утвержденного образовательной организацией. Данная рабочая программа рассчитана на проведение 1 часа классных занятий в неделю при изучении предмета в течение двух лет (10 и 11 классы). Общее число учебных часов за 2 года обучения составляет 70 ч, из них 35 ч (1 ч в неделю) в 10 классе, 35 ч (1 ч в неделю) в 11 классе.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Курсу биологии на ступени среднего общего образования предшествует курс биологии, включающий элементарные сведения об основных биологических объектах. Содержание курса биологии в основной школе, служит основой для изучения общих биологических закономерностей, теорий, законов, гипотез в старшей школе, где особое значение приобретают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мировоззренческие, теоретические понятия.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Таким образом, содержание курса биологии в старшей школе, более полно раскрывает общие биологические закономерности, проявляющиеся на разных уровнях организации живой природы.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ОСВОЕНИЯ КУРСА БИОЛОГИИ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образовательного учреждения общего образования в обучении биологии в средней (полной) школе должна быть направлена на достижение обучающимися следующих </w:t>
      </w: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личностных результатов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gramEnd"/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реализации этических установок по отношению к биологическим открытиям, исследованиям и их результатам;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признания высокой ценности жизни во всех её проявлениях, здоровья своего и других людей, реализации установок здорового образа жизни;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мотивов, направленных на получение нового знания в области биологии в связи с будущей профессиональной деятельностью или бытовыми проблемами, связанными с сохранением собственного здоровья и экологической безопасности.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 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выпускниками старшей школы базового курса биологии являются: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овладение составляющими исследовательской и проектной деятельности, включая умения видеть проблему, ставить вопросы, выдвигать гипотезы, давать определения понятиям, классифицировать, наблюдать, проводить эксперименты, делать выводы и заключения, структурировать материал, объяснять, доказывать, защищать свои идеи; </w:t>
      </w:r>
      <w:proofErr w:type="gramEnd"/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умения работать с разными источниками биологической информации: находить биологическую информацию в различных источниках (тексте учебника, научно-популярной литературе, биологических словарях и справочниках), анализировать и оценивать информацию, преобразовывать информацию из одной формы в другую;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способность выбирать целевые и смысловые установки в своих действиях и поступках по отношению к живой природе, своему здоровью и здоровью окружающих;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умения адекватно использовать речевые средства для дискуссии и аргументации своей позиции, сравнивать разные точки зрения, аргументировать свою точку зрения, отстаивать свою позицию.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 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выпускниками старшей школы курса биологии </w:t>
      </w: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базового уровня 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B познавательной (интеллектуальной) сфере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характеристика содержания биологических теорий (клеточная, эволюционная теория Дарвина); учения Вернадского о биосфере; законов Менделя, закономерностей изменчивости; вклада выдающихся учёных в развитие биологической науки;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выделение существенных признаков биологических объектов (клеток: растительных и животных, доядерных и ядерных, половых и соматических; организмов: одноклеточных и многоклеточных; видов, экосистем, биосферы) и процессов (обмен веществ, размножение, деление клетки, оплодотворение, действие искусственного и естественного отборов, формирование приспособленности, образование видов, круговорот веществ и превращения </w:t>
      </w:r>
      <w:proofErr w:type="gramEnd"/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энергии в экосистемах и биосфере);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объяснение роли биологии в формировании научного мировоззрения; вклада биологических теорий в формирование современной естественн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научной картины мира; отрицательного влияния алкоголя, никотина, наркотических веществ на развитие человека; влияния мутагенов на организм человека, экологических факторов на организмы; причин эволюции, изменяемости видов, нарушений развития организмов, наследственных заболеваний, мутаций, устойчивости и смены экосистем;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приведение доказательств (аргументация) единства живой и неживой природы, родства живых организмов; взаимосвязей организмов и окружающей среды; необходимости сохранения многообразия видов;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умение пользоваться биологической терминологией и символикой;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решение элементарных биологических задач; составление элементарных схем скрещивания и схем переноса веществ и энергии в экосистемах (цепи питания);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описание особей видов по морфологическому критерию;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выявление изменчивости, приспособлений организмов к среде обитания, источников мутагенов в окружающей среде (косвенно), антропогенных изменений в экосистемах своей местности; изменений в экосистемах на биологических моделях;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сравнение биологических объектов (химический состав тел живой и неживой природы, зародыш человека и других млекопитающих, природные экосистемы и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агроэкосистемы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местности), процессов (естественный и искусственный отборы, половое и бесполое размножения) и формулировка выводов на основе сравнения.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B ценностно-ориентационной сфере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анализ и оценка различных гипотез сущности жизни, происхождение человека и возникновение жизни, глобальных экологических проблем и путей их решения, последствий собственной деятельности в окружающей среде; биологической информации, получаемой из разных источников;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оценка этических аспектов некоторых исследований в области биотехнологии (клонирование, искусственное оплодотворение, направленное изменение генома).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B сфере трудовой деятельности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овладение умениями и навыками постановки биологических экспериментов и объяснения их результатов.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B сфере физической деятельности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обоснование и соблюдение мер профилактики вирусных заболеваний, вредных привычек (курение, употребление алкоголя, наркомания); правил поведения в окружающей среде.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БИОЛОГИИ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Биология как комплекс наук о живой природе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Биология как комплексная наука, методы научного познания, используемые в биологии. </w:t>
      </w:r>
      <w:r w:rsidRPr="006A4E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Современные направления в биологии. 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 биологии в формировании современной научной картины мира, практическое значение биологических знаний. Биологические системы как предмет изучения биологии.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Структурные и функциональные основы жизни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Молекулярные основы жизни. Неорганические вещества, их значение. Органические вещества (углеводы, липиды, белки, нуклеиновые кислоты, АТФ) и их значение. Биополимеры. </w:t>
      </w:r>
      <w:r w:rsidRPr="006A4E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Другие органические вещества клетки. </w:t>
      </w:r>
      <w:proofErr w:type="spellStart"/>
      <w:r w:rsidRPr="006A4E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Нанотехнологии</w:t>
      </w:r>
      <w:proofErr w:type="spellEnd"/>
      <w:r w:rsidRPr="006A4E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биологии.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Цитология, методы цитологии. Роль клеточной теории в становлении современной 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картины мира. Клетки прокариот и эукариот. Основные части и органоиды клетки, их функции.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Вирусы ― неклеточная форма жизни, меры профилактики вирусных заболеваний.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Жизнедеятельность клетки. Пластический обмен. Фотосинтез, хемосинтез. Биосинтез белка. Энергетический обмен. Хранение, передача и реализация наследственной информации в клетке. Генетический код. Ген, геном.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6A4E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еномика</w:t>
      </w:r>
      <w:proofErr w:type="spellEnd"/>
      <w:r w:rsidRPr="006A4E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Влияние </w:t>
      </w:r>
      <w:proofErr w:type="spellStart"/>
      <w:r w:rsidRPr="006A4E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наркогенных</w:t>
      </w:r>
      <w:proofErr w:type="spellEnd"/>
      <w:r w:rsidRPr="006A4E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веществ на процессы в клетке.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Клеточный цикл: интерфаза и деление. Митоз и мейоз, их значение. Соматические и половые клетки.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Организм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 ― единое целое.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Жизнедеятельность организма. Регуляция функций организма, гомеостаз.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Размножение организмов (бесполое и половое). </w:t>
      </w:r>
      <w:r w:rsidRPr="006A4E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Способы размножения у растений и животных. 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развитие организма (онтогенез). Причины нарушений развития. Репродуктивное здоровье человека; последствия влияния алкоголя, никотина, наркотических веществ на эмбриональное развитие человека. Ж</w:t>
      </w:r>
      <w:r w:rsidRPr="006A4E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изненные циклы разных групп организмов.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Генетика, методы генетики. Генетическая терминология и символика. Законы наследственности Г. Менделя. Хромосомная теория наследственности. Определение пола. Сцепленное с полом наследование.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Генетика человека. Наследственные заболевания человека и их предупреждение. Этические аспекты в области медицинской генетики.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Генотип и среда. Ненаследственная изменчивость. Наследственная изменчивость. Мутации. Мутагены, их влияние на здоровье человека.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Доместикация и селекция. Методы селекции. Биотехнология, её направления и перспективы развития. Б</w:t>
      </w:r>
      <w:r w:rsidRPr="006A4E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иобезопасность.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эволюции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Развитие эволюционных идей, эволюционная теория Ч. Дарвина. Синтетическая теория эволюции. Свидетельства эволюции живой природы. 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Микроэволюция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макроэволюция. Вид, его критерии. Популяция ― элементарная единица эволюции. Движущие силы эволюции, их влияние на генофонд популяции. Направления эволюции.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Многообразие организмов как результат эволюции. Принципы классификации, систематика.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жизни на Земле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Гипотезы происхождения жизни на Земле. Основные этапы эволюции органического мира на Земле.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Современные представления о происхождении человека. Эволюция человека (антропогенез). Движущие силы антропогенеза. Расы человека, их происхождение и единство. 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Организмы и окружающая среда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Приспособления организмов к действию экологических факторов.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Биогеоценоз. Экосистема. Разнообразие экосистем. Взаимоотношения популяций разных видов в экосистеме. Круговорот веществ и поток энергии в экосистеме. Устойчивость и динамика экосистем. Последствия влияния деятельности человека на экосистемы. Сохранение биоразнообразия как основа устойчивости экосистемы.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Структура биосферы. Закономерности существования биосферы.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Круговороты веществ в биосфере.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Глобальные антропогенные изменения в биосфере. Проблемы устойчивого развития.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Перспективы развития биологических наук.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Примерный перечень лабораторных и практических работ (на выбор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учителя):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Использование различных методов при изучении биологических объектов.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Техника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микроскопирования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Изучение клеток растений и животных под микроскопом на готовых микропрепаратах и их описание.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Приготовление, рассматривание и описание микропрепаратов клеток растений.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Сравнение строения клеток растений, животных, грибов и бактерий.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Изучение движения цитоплазмы.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Изучение плазмолиза и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деплазмолиза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клетках кожицы лука.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Изучение ферментативного расщепления пероксида водорода в растительных и животных клетках.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Обнаружение белков, углеводов, липидов с помощью качественных реакций.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Выделение ДНК.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Изучение каталитической активности ферментов (на примере амилазы или каталазы).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Наблюдение митоза в клетках кончика корешка лука на готовых микропрепаратах.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Изучение хромосом на готовых микропрепаратах.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Изучение стадий мейоза на готовых микропрепаратах.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Изучение строения половых клеток на готовых микропрепаратах.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Решение элементарных задач по молекулярной биологии.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Выявление признаков сходства зародышей человека и других позвоночных животных как доказательство их родства.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Составление элементарных схем скрещивания.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Решение генетических задач.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Изучение результатов моногибридного и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дигибридного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скрещивания у дрозофилы.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Составление и анализ родословных человека.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Изучение изменчивости, построение вариационного ряда и вариационной кривой.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Описание фенотипа.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Сравнение видов по морфологическому критерию.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Описание приспособленности организма и её относительного характера.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Выявление приспособлений организмов к влиянию различных экологических факторов.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Сравнение анатомического строения растений разных мест обитания.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Методы измерения факторов среды обитания.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Изучение экологических адаптаций человека.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Составление пищевых цепей.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Изучение и описание экосистем своей местности.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Моделирование структур и процессов, происходящих в экосистемах.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 Оценка антропогенных изменений в природе.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ИЗУЧЕНИЯ КУРСА БИОЛОГИИ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 результате изучения учебного предмета «Биология» на уровне среднего (полного) общего образования выпускник на базовом уровне научится: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раскрывать на примерах роль биологии в формировании современной научной картины мира и в практической деятельности людей;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понимать и описывать взаимосвязь между естественными науками: биологией, физикой, химией; устанавливать взаимосвязь природных явлений;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понимать смысл, различать и описывать системную связь между основополагающими биологическими понятиями: клетка, организм, вид, экосистема, биосфера;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проводить эксперименты по изучению биологических объектов и явлений, объяснять результаты экспериментов, анализировать их, формулировать выводы;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использовать основные методы научного познания в учебных биологических исследованиях, проводить эксперименты по изучению биологических объектов и явлений, объяснять результаты экспериментов, анализировать их, формулировать выводы;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формулировать гипотезы на основании предложенной биологической информации и предлагать варианты проверки гипотез;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сравнивать биологические объекты между собой по заданным критериям, делать выводы и умозаключения на основе сравнения;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обосновывать единство живой и неживой природы, взаимосвязи организмов и окружающей среды на основе биологических теорий;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приводить примеры веществ основных групп органических соединений клетки (белков, жиров, углеводов, нуклеиновых кислот);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распознавать клетки (прокариот и эукариот, растений и животных) по описанию, на схематических изображениях; устанавливать связь строения и функций компонентов клетки, обосновывать многообразие клеток;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объяснять многообразие организмов, применяя эволюционную теорию;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объяснять причины наследственных заболеваний;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выявлять изменчивость у организмов; сравнивать наследственную и ненаследственную изменчивость;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выявлять морфологические, физиологические, поведенческие адаптации организмов к среде обитания и действию экологических факторов;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составлять схемы переноса веществ и энергии в экосистеме (цепи питания);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приводить доказательства необходимости сохранения биоразнообразия для устойчивого развития и охраны окружающей среды;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оценивать достоверность биологической информации, полученной из разных источников;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представлять биологическую информацию в виде текста, таблицы, графика, диаграммы и делать выводы на основании представленных данных;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оценивать роль достижений генетики, селекции, биотехнологии в практической деятельности человека;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объяснять негативное влияние веществ (алкоголя, никотина, наркотических веществ) на зародышевое развитие человека.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 базовом уровне получит возможность научиться: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 </w:t>
      </w:r>
      <w:r w:rsidRPr="006A4E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давать научное объяснение биологическим фактам, процессам, явлениям, закономерностям, используя биологические теории (клеточную, эволюционную), учение о биосфере, законы наследственности, закономерности изменчивости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proofErr w:type="gramEnd"/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 </w:t>
      </w:r>
      <w:r w:rsidRPr="006A4E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характеризовать современные направления в развитии биологии; описывать их возможное использование в практической деятельности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 </w:t>
      </w:r>
      <w:r w:rsidRPr="006A4E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сравнивать способы деления клетки (митоз и мейоз)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 </w:t>
      </w:r>
      <w:r w:rsidRPr="006A4E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решать задачи на построение фрагмента второй цепи ДНК по предложенному фрагменту первой, </w:t>
      </w:r>
      <w:proofErr w:type="spellStart"/>
      <w:r w:rsidRPr="006A4E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иРНК</w:t>
      </w:r>
      <w:proofErr w:type="spellEnd"/>
      <w:r w:rsidRPr="006A4E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6A4E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мРНК</w:t>
      </w:r>
      <w:proofErr w:type="spellEnd"/>
      <w:r w:rsidRPr="006A4E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 по участку ДНК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― </w:t>
      </w:r>
      <w:r w:rsidRPr="006A4E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решать задачи на определение количества хромосом в соматических и половых клетках, а также в клетках перед началом деления (мейоза или митоза) и по его окончании (для многоклеточных организмов)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 </w:t>
      </w:r>
      <w:r w:rsidRPr="006A4E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решать генетические задачи на моногибридное скрещивание, составлять схемы моногибридного скрещивания, применяя законы наследственности и используя биологическую терминологию и символику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 </w:t>
      </w:r>
      <w:r w:rsidRPr="006A4E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устанавливать тип наследования и характер проявления признака по заданной схеме родословной, применяя законы наследственности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 </w:t>
      </w:r>
      <w:r w:rsidRPr="006A4E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оценивать результаты взаимодействия человека и окружающей среды, прогнозировать возможные последствия деятельности человека для существования отдельных биологических объектов и целых природных сообществ.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 11 класс</w:t>
      </w:r>
    </w:p>
    <w:tbl>
      <w:tblPr>
        <w:tblW w:w="10704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6"/>
        <w:gridCol w:w="3698"/>
      </w:tblGrid>
      <w:tr w:rsidR="006A4EB1" w:rsidRPr="006A4EB1" w:rsidTr="006A4EB1">
        <w:trPr>
          <w:trHeight w:val="760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4EB1" w:rsidRPr="006A4EB1" w:rsidRDefault="006A4EB1" w:rsidP="006A4E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A4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(разделы)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4EB1" w:rsidRPr="006A4EB1" w:rsidRDefault="006A4EB1" w:rsidP="006A4E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A4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6A4EB1" w:rsidRPr="006A4EB1" w:rsidTr="006A4EB1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4EB1" w:rsidRPr="006A4EB1" w:rsidRDefault="006A4EB1" w:rsidP="006A4E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1.Организменный уровень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A4EB1" w:rsidRPr="006A4EB1" w:rsidRDefault="006A4EB1" w:rsidP="006A4E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A4EB1" w:rsidRPr="006A4EB1" w:rsidTr="006A4EB1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4EB1" w:rsidRPr="006A4EB1" w:rsidRDefault="006A4EB1" w:rsidP="006A4E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2.Популяционно-видовой уровень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A4EB1" w:rsidRPr="006A4EB1" w:rsidRDefault="006A4EB1" w:rsidP="006A4E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A4EB1" w:rsidRPr="006A4EB1" w:rsidTr="006A4EB1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4EB1" w:rsidRPr="006A4EB1" w:rsidRDefault="006A4EB1" w:rsidP="006A4E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3.Экосистемный уровень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A4EB1" w:rsidRPr="006A4EB1" w:rsidRDefault="006A4EB1" w:rsidP="006A4E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A4EB1" w:rsidRPr="006A4EB1" w:rsidTr="006A4EB1">
        <w:trPr>
          <w:trHeight w:val="195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4EB1" w:rsidRPr="006A4EB1" w:rsidRDefault="006A4EB1" w:rsidP="006A4E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Биосферный уровень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A4EB1" w:rsidRPr="006A4EB1" w:rsidRDefault="006A4EB1" w:rsidP="006A4EB1">
            <w:pPr>
              <w:spacing w:after="0" w:line="0" w:lineRule="atLeast"/>
              <w:ind w:left="420" w:hanging="4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                7</w:t>
            </w:r>
          </w:p>
        </w:tc>
      </w:tr>
      <w:tr w:rsidR="006A4EB1" w:rsidRPr="006A4EB1" w:rsidTr="006A4EB1">
        <w:trPr>
          <w:trHeight w:val="75"/>
        </w:trPr>
        <w:tc>
          <w:tcPr>
            <w:tcW w:w="51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A4EB1" w:rsidRPr="006A4EB1" w:rsidRDefault="006A4EB1" w:rsidP="006A4E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Обобщающее повторение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A4EB1" w:rsidRDefault="006A4EB1" w:rsidP="006A4EB1">
            <w:pPr>
              <w:spacing w:after="0" w:line="0" w:lineRule="atLeast"/>
              <w:ind w:left="420" w:hanging="4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A4EB1" w:rsidRPr="006A4EB1" w:rsidTr="006A4EB1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4EB1" w:rsidRPr="006A4EB1" w:rsidRDefault="006A4EB1" w:rsidP="006A4E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A4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4EB1" w:rsidRPr="006A4EB1" w:rsidRDefault="006A4EB1" w:rsidP="006A4E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6A4EB1" w:rsidRPr="006A4EB1" w:rsidRDefault="006A4EB1" w:rsidP="006A4E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НОРМЫ И КРИТЕРИИ ОЦЕНИВАНИЯ</w:t>
      </w:r>
    </w:p>
    <w:p w:rsidR="006A4EB1" w:rsidRPr="006A4EB1" w:rsidRDefault="006A4EB1" w:rsidP="006A4E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Оценивание устного ответа учащихся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"5"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в случае: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Знания, понимания, глубины усвоения 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всего объёма программного материала.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связи, творчески применяет полученные знания в незнакомой ситуации.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"4":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Знание всего изученного программного материала.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связи, применять полученные знания на практике.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Незначительные (негрубые) ошибки и недочёты при воспроизведении изученного материала, соблюдение основных правил культуры устной речи.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"3"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(уровень представлений, сочетающихся с элементами научных понятий):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Умение работать на уровне воспроизведения, затруднения при ответах на видоизменённые вопросы.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"2"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Знание и усвоение материала на уровне ниже минимальных требований программы, отдельные представления об изученном материале.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Отсутствие умений работать на уровне воспроизведения, затруднения при ответах на стандартные вопросы.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</w:t>
      </w:r>
    </w:p>
    <w:p w:rsidR="006A4EB1" w:rsidRPr="006A4EB1" w:rsidRDefault="006A4EB1" w:rsidP="006A4E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выполнения практических (лабораторных) работ.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"5"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ученик: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правильно определил цель опыта;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выполнил работу в полном объеме с соблюдением необходимой последовательности проведения опытов и измерений;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5) 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 осуществляет по плану с учетом техники безопасности и правил работы с материалами и оборудованием.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"4"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ученик выполнил требования к оценке "5", но: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опыт проводил в условиях, не обеспечивающих достаточной точности измерений;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или 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допущено два-три недочета;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или не более одной негрубой ошибки и одного недочета,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или эксперимент проведен не полностью;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или в описании наблюдений из опыта допустил неточности, выводы сделал неполные.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"3"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ученик: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или подбор оборудования, объектов, материалов, а также работы по началу опыта провел с помощью учителя;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 ходе проведения опыта и измерений были допущены ошибки в описании наблюдений, формулировании выводов;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"2"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ученик: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или опыты, измерения, вычисления, наблюдения производились неправильно;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или в ходе работы и в отчете обнаружились в совокупности все недостатки, отмеченные в требованиях к оценке "3";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6A4EB1" w:rsidRPr="006A4EB1" w:rsidRDefault="006A4EB1" w:rsidP="006A4E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самостоятельных письменных и контрольных работ.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"5"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ученик: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выполнил работу без ошибок и недочетов;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допустил не более одного недочета.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"4"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ученик выполнил работу полностью, но допустил в ней: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не более одной негрубой ошибки и одного недочета;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или не более двух недочетов.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"3"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ученик правильно выполнил не менее 2/3 работы или допустил: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не более двух грубых ошибок;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или не более одной грубой и одной негрубой ошибки и одного недочета;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или не более двух-трех негрубых ошибок;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или одной негрубой ошибки и трех недочетов;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или при отсутствии ошибок, но при наличии четырех-пяти недочетов.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"2"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ученик: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допустил число ошибок и недочетов превосходящее норму, при которой может быть выставлена оценка "3";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или если правильно выполнил менее половины работы.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выполнения тестовых работ по биологии:</w:t>
      </w:r>
    </w:p>
    <w:tbl>
      <w:tblPr>
        <w:tblW w:w="1070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4"/>
        <w:gridCol w:w="4099"/>
        <w:gridCol w:w="4101"/>
      </w:tblGrid>
      <w:tr w:rsidR="006A4EB1" w:rsidRPr="006A4EB1" w:rsidTr="006A4EB1">
        <w:trPr>
          <w:trHeight w:val="260"/>
        </w:trPr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4EB1" w:rsidRPr="006A4EB1" w:rsidRDefault="006A4EB1" w:rsidP="006A4E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4EB1" w:rsidRPr="006A4EB1" w:rsidRDefault="006A4EB1" w:rsidP="006A4E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4EB1" w:rsidRPr="006A4EB1" w:rsidRDefault="006A4EB1" w:rsidP="006A4E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максимум</w:t>
            </w:r>
          </w:p>
        </w:tc>
      </w:tr>
      <w:tr w:rsidR="006A4EB1" w:rsidRPr="006A4EB1" w:rsidTr="006A4EB1">
        <w:trPr>
          <w:trHeight w:val="260"/>
        </w:trPr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4EB1" w:rsidRPr="006A4EB1" w:rsidRDefault="006A4EB1" w:rsidP="006A4E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4EB1" w:rsidRPr="006A4EB1" w:rsidRDefault="006A4EB1" w:rsidP="006A4E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90 %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4EB1" w:rsidRPr="006A4EB1" w:rsidRDefault="006A4EB1" w:rsidP="006A4E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100 %</w:t>
            </w:r>
          </w:p>
        </w:tc>
      </w:tr>
      <w:tr w:rsidR="006A4EB1" w:rsidRPr="006A4EB1" w:rsidTr="006A4EB1">
        <w:trPr>
          <w:trHeight w:val="260"/>
        </w:trPr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4EB1" w:rsidRPr="006A4EB1" w:rsidRDefault="006A4EB1" w:rsidP="006A4E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4EB1" w:rsidRPr="006A4EB1" w:rsidRDefault="006A4EB1" w:rsidP="006A4E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71 %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4EB1" w:rsidRPr="006A4EB1" w:rsidRDefault="006A4EB1" w:rsidP="006A4E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89 %</w:t>
            </w:r>
          </w:p>
        </w:tc>
      </w:tr>
      <w:tr w:rsidR="006A4EB1" w:rsidRPr="006A4EB1" w:rsidTr="006A4EB1">
        <w:trPr>
          <w:trHeight w:val="260"/>
        </w:trPr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4EB1" w:rsidRPr="006A4EB1" w:rsidRDefault="006A4EB1" w:rsidP="006A4E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4EB1" w:rsidRPr="006A4EB1" w:rsidRDefault="006A4EB1" w:rsidP="006A4E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51 %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4EB1" w:rsidRPr="006A4EB1" w:rsidRDefault="006A4EB1" w:rsidP="006A4E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70 %</w:t>
            </w:r>
          </w:p>
        </w:tc>
      </w:tr>
      <w:tr w:rsidR="006A4EB1" w:rsidRPr="006A4EB1" w:rsidTr="006A4EB1">
        <w:trPr>
          <w:trHeight w:val="260"/>
        </w:trPr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4EB1" w:rsidRPr="006A4EB1" w:rsidRDefault="006A4EB1" w:rsidP="006A4E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4EB1" w:rsidRPr="006A4EB1" w:rsidRDefault="006A4EB1" w:rsidP="006A4E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4EB1" w:rsidRPr="006A4EB1" w:rsidRDefault="006A4EB1" w:rsidP="006A4E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</w:tr>
    </w:tbl>
    <w:p w:rsidR="006A4EB1" w:rsidRPr="006A4EB1" w:rsidRDefault="006A4EB1" w:rsidP="006A4E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Оценивание проектной работы по биологии</w:t>
      </w:r>
    </w:p>
    <w:p w:rsidR="006A4EB1" w:rsidRPr="006A4EB1" w:rsidRDefault="006A4EB1" w:rsidP="006A4E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Общие требования к проектной работе по биологии.</w:t>
      </w:r>
    </w:p>
    <w:p w:rsidR="006A4EB1" w:rsidRPr="006A4EB1" w:rsidRDefault="006A4EB1" w:rsidP="006A4E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Представляемый проект должен иметь титульный лист с указанием: фамилии, имени, отчества исполнителя и руководителя (ей) проекта, название проекта, года написания работы, указанием целей и задач проектной работы.</w:t>
      </w:r>
    </w:p>
    <w:p w:rsidR="006A4EB1" w:rsidRPr="006A4EB1" w:rsidRDefault="006A4EB1" w:rsidP="006A4E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проектной работы должно включать такие разделы, как:</w:t>
      </w:r>
    </w:p>
    <w:p w:rsidR="006A4EB1" w:rsidRPr="006A4EB1" w:rsidRDefault="006A4EB1" w:rsidP="006A4EB1">
      <w:pPr>
        <w:numPr>
          <w:ilvl w:val="0"/>
          <w:numId w:val="5"/>
        </w:numPr>
        <w:shd w:val="clear" w:color="auto" w:fill="FFFFFF"/>
        <w:spacing w:after="0" w:line="240" w:lineRule="auto"/>
        <w:ind w:left="426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введение, в котором обосновывается актуальность выбранной или рассматриваемой проблемы;</w:t>
      </w:r>
    </w:p>
    <w:p w:rsidR="006A4EB1" w:rsidRPr="006A4EB1" w:rsidRDefault="006A4EB1" w:rsidP="006A4EB1">
      <w:pPr>
        <w:numPr>
          <w:ilvl w:val="0"/>
          <w:numId w:val="5"/>
        </w:numPr>
        <w:shd w:val="clear" w:color="auto" w:fill="FFFFFF"/>
        <w:spacing w:after="0" w:line="240" w:lineRule="auto"/>
        <w:ind w:left="426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и время выполнения работы;</w:t>
      </w:r>
    </w:p>
    <w:p w:rsidR="006A4EB1" w:rsidRPr="006A4EB1" w:rsidRDefault="006A4EB1" w:rsidP="006A4EB1">
      <w:pPr>
        <w:numPr>
          <w:ilvl w:val="0"/>
          <w:numId w:val="5"/>
        </w:numPr>
        <w:shd w:val="clear" w:color="auto" w:fill="FFFFFF"/>
        <w:spacing w:after="0" w:line="240" w:lineRule="auto"/>
        <w:ind w:left="426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краткое описание используемых методик 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ссылками на их авторов (если таковые необходимы для работы или использовались в ней);</w:t>
      </w:r>
    </w:p>
    <w:p w:rsidR="006A4EB1" w:rsidRPr="006A4EB1" w:rsidRDefault="006A4EB1" w:rsidP="006A4EB1">
      <w:pPr>
        <w:numPr>
          <w:ilvl w:val="0"/>
          <w:numId w:val="5"/>
        </w:numPr>
        <w:shd w:val="clear" w:color="auto" w:fill="FFFFFF"/>
        <w:spacing w:after="0" w:line="240" w:lineRule="auto"/>
        <w:ind w:left="426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систематизированные, обработанные результаты исследований;</w:t>
      </w:r>
    </w:p>
    <w:p w:rsidR="006A4EB1" w:rsidRPr="006A4EB1" w:rsidRDefault="006A4EB1" w:rsidP="006A4EB1">
      <w:pPr>
        <w:numPr>
          <w:ilvl w:val="0"/>
          <w:numId w:val="5"/>
        </w:numPr>
        <w:shd w:val="clear" w:color="auto" w:fill="FFFFFF"/>
        <w:spacing w:after="0" w:line="240" w:lineRule="auto"/>
        <w:ind w:left="426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выводы, сделанные после завершения работы над проектом;</w:t>
      </w:r>
    </w:p>
    <w:p w:rsidR="006A4EB1" w:rsidRPr="006A4EB1" w:rsidRDefault="006A4EB1" w:rsidP="006A4EB1">
      <w:pPr>
        <w:numPr>
          <w:ilvl w:val="0"/>
          <w:numId w:val="5"/>
        </w:numPr>
        <w:shd w:val="clear" w:color="auto" w:fill="FFFFFF"/>
        <w:spacing w:after="0" w:line="240" w:lineRule="auto"/>
        <w:ind w:left="426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практическое использование результатов проекта;</w:t>
      </w:r>
    </w:p>
    <w:p w:rsidR="006A4EB1" w:rsidRPr="006A4EB1" w:rsidRDefault="006A4EB1" w:rsidP="006A4EB1">
      <w:pPr>
        <w:numPr>
          <w:ilvl w:val="0"/>
          <w:numId w:val="5"/>
        </w:numPr>
        <w:shd w:val="clear" w:color="auto" w:fill="FFFFFF"/>
        <w:spacing w:after="0" w:line="240" w:lineRule="auto"/>
        <w:ind w:left="426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значимость проекта;</w:t>
      </w:r>
    </w:p>
    <w:p w:rsidR="006A4EB1" w:rsidRPr="006A4EB1" w:rsidRDefault="006A4EB1" w:rsidP="006A4EB1">
      <w:pPr>
        <w:numPr>
          <w:ilvl w:val="0"/>
          <w:numId w:val="5"/>
        </w:numPr>
        <w:shd w:val="clear" w:color="auto" w:fill="FFFFFF"/>
        <w:spacing w:after="0" w:line="240" w:lineRule="auto"/>
        <w:ind w:left="426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 фотографии, схемы, чертежи, гербарии, таблицы со статистическими данными и т.д.</w:t>
      </w:r>
    </w:p>
    <w:p w:rsidR="006A4EB1" w:rsidRPr="006A4EB1" w:rsidRDefault="006A4EB1" w:rsidP="006A4E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Критерии оценки проектов по биологии:</w:t>
      </w:r>
    </w:p>
    <w:p w:rsidR="006A4EB1" w:rsidRPr="006A4EB1" w:rsidRDefault="006A4EB1" w:rsidP="006A4EB1">
      <w:pPr>
        <w:numPr>
          <w:ilvl w:val="0"/>
          <w:numId w:val="6"/>
        </w:numPr>
        <w:shd w:val="clear" w:color="auto" w:fill="FFFFFF"/>
        <w:spacing w:after="0" w:line="240" w:lineRule="auto"/>
        <w:ind w:left="426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четкость поставленной цели и задач;</w:t>
      </w:r>
    </w:p>
    <w:p w:rsidR="006A4EB1" w:rsidRPr="006A4EB1" w:rsidRDefault="006A4EB1" w:rsidP="006A4EB1">
      <w:pPr>
        <w:numPr>
          <w:ilvl w:val="0"/>
          <w:numId w:val="6"/>
        </w:numPr>
        <w:shd w:val="clear" w:color="auto" w:fill="FFFFFF"/>
        <w:spacing w:after="0" w:line="240" w:lineRule="auto"/>
        <w:ind w:left="426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тематическая актуальность и объем использованной литературы;</w:t>
      </w:r>
    </w:p>
    <w:p w:rsidR="006A4EB1" w:rsidRPr="006A4EB1" w:rsidRDefault="006A4EB1" w:rsidP="006A4EB1">
      <w:pPr>
        <w:numPr>
          <w:ilvl w:val="0"/>
          <w:numId w:val="6"/>
        </w:numPr>
        <w:shd w:val="clear" w:color="auto" w:fill="FFFFFF"/>
        <w:spacing w:after="0" w:line="240" w:lineRule="auto"/>
        <w:ind w:left="426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обоснованность выбранных методик для проведения исследований;</w:t>
      </w:r>
    </w:p>
    <w:p w:rsidR="006A4EB1" w:rsidRPr="006A4EB1" w:rsidRDefault="006A4EB1" w:rsidP="006A4EB1">
      <w:pPr>
        <w:numPr>
          <w:ilvl w:val="0"/>
          <w:numId w:val="6"/>
        </w:numPr>
        <w:shd w:val="clear" w:color="auto" w:fill="FFFFFF"/>
        <w:spacing w:after="0" w:line="240" w:lineRule="auto"/>
        <w:ind w:left="426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полнота раскрытия выбранной темы проекта;</w:t>
      </w:r>
    </w:p>
    <w:p w:rsidR="006A4EB1" w:rsidRPr="006A4EB1" w:rsidRDefault="006A4EB1" w:rsidP="006A4EB1">
      <w:pPr>
        <w:numPr>
          <w:ilvl w:val="0"/>
          <w:numId w:val="6"/>
        </w:numPr>
        <w:shd w:val="clear" w:color="auto" w:fill="FFFFFF"/>
        <w:spacing w:after="0" w:line="240" w:lineRule="auto"/>
        <w:ind w:left="426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обоснованность выводов и их соответствие поставленным задачам;</w:t>
      </w:r>
    </w:p>
    <w:p w:rsidR="006A4EB1" w:rsidRPr="006A4EB1" w:rsidRDefault="006A4EB1" w:rsidP="006A4EB1">
      <w:pPr>
        <w:numPr>
          <w:ilvl w:val="0"/>
          <w:numId w:val="6"/>
        </w:numPr>
        <w:shd w:val="clear" w:color="auto" w:fill="FFFFFF"/>
        <w:spacing w:after="0" w:line="240" w:lineRule="auto"/>
        <w:ind w:left="426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представленных данных, полученных в ходе исследования выбранной проблемы (объекта), их обработка (при необходимости);</w:t>
      </w:r>
    </w:p>
    <w:p w:rsidR="006A4EB1" w:rsidRPr="006A4EB1" w:rsidRDefault="006A4EB1" w:rsidP="006A4EB1">
      <w:pPr>
        <w:numPr>
          <w:ilvl w:val="0"/>
          <w:numId w:val="6"/>
        </w:numPr>
        <w:shd w:val="clear" w:color="auto" w:fill="FFFFFF"/>
        <w:spacing w:after="0" w:line="240" w:lineRule="auto"/>
        <w:ind w:left="426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полученных данных;</w:t>
      </w:r>
    </w:p>
    <w:p w:rsidR="006A4EB1" w:rsidRPr="006A4EB1" w:rsidRDefault="006A4EB1" w:rsidP="006A4EB1">
      <w:pPr>
        <w:numPr>
          <w:ilvl w:val="0"/>
          <w:numId w:val="6"/>
        </w:numPr>
        <w:shd w:val="clear" w:color="auto" w:fill="FFFFFF"/>
        <w:spacing w:after="0" w:line="240" w:lineRule="auto"/>
        <w:ind w:left="426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 работе вывода или практических рекомендаций;</w:t>
      </w:r>
    </w:p>
    <w:p w:rsidR="006A4EB1" w:rsidRPr="006A4EB1" w:rsidRDefault="006A4EB1" w:rsidP="006A4EB1">
      <w:pPr>
        <w:numPr>
          <w:ilvl w:val="0"/>
          <w:numId w:val="6"/>
        </w:numPr>
        <w:shd w:val="clear" w:color="auto" w:fill="FFFFFF"/>
        <w:spacing w:after="0" w:line="240" w:lineRule="auto"/>
        <w:ind w:left="426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оформления работы (наличие фотоматериалов, зарисовок, списка используемой литературы, гербарных материалов к проектам по ботанике и т.д.).</w:t>
      </w:r>
    </w:p>
    <w:p w:rsidR="006A4EB1" w:rsidRPr="006A4EB1" w:rsidRDefault="006A4EB1" w:rsidP="006A4E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Критерии оценки выступления докладчика по защите проекта:</w:t>
      </w:r>
    </w:p>
    <w:p w:rsidR="006A4EB1" w:rsidRPr="006A4EB1" w:rsidRDefault="006A4EB1" w:rsidP="006A4EB1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обоснованность структуры доклада;</w:t>
      </w:r>
    </w:p>
    <w:p w:rsidR="006A4EB1" w:rsidRPr="006A4EB1" w:rsidRDefault="006A4EB1" w:rsidP="006A4EB1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вычленение главного;</w:t>
      </w:r>
    </w:p>
    <w:p w:rsidR="006A4EB1" w:rsidRPr="006A4EB1" w:rsidRDefault="006A4EB1" w:rsidP="006A4EB1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полнота раскрытия выбранной тематики исследования при защите;</w:t>
      </w:r>
    </w:p>
    <w:p w:rsidR="006A4EB1" w:rsidRPr="006A4EB1" w:rsidRDefault="006A4EB1" w:rsidP="006A4EB1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наглядно-иллюстративного материала;</w:t>
      </w:r>
    </w:p>
    <w:p w:rsidR="006A4EB1" w:rsidRPr="006A4EB1" w:rsidRDefault="006A4EB1" w:rsidP="006A4EB1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компетентность, эрудированность докладчика (выступающего) и умение его быстро ориентироваться в своей работе при ответах на вопросы, задаваемые комиссией (членами жюри или экспертной комиссией);</w:t>
      </w:r>
    </w:p>
    <w:p w:rsidR="006A4EB1" w:rsidRPr="006A4EB1" w:rsidRDefault="006A4EB1" w:rsidP="006A4EB1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представления доклада по проекту (умение пользоваться при изложении доклада и ответах на вопросы материалами, полученными в ходе исследования), четкость и ясность при ответах на все возникающие в ходе доклада вопросы по проекту, что является неотъемлемым показателем самостоятельности выполнения работы по выбранной теме.</w:t>
      </w:r>
    </w:p>
    <w:p w:rsidR="006A4EB1" w:rsidRPr="006A4EB1" w:rsidRDefault="006A4EB1" w:rsidP="006A4E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и средства обучения: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Программа: 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биологии для общеобразовательных школ (сборник</w:t>
      </w:r>
      <w:r w:rsidRPr="006A4EB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Биология.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Рабочие программы. Предметная линия учебников «Линия жизни». 10―11 классы: учеб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особие для общеобразовательных. организаций: базовый уровень / В. В. Пасечник, Г. Г. Швецов, Т. М. Ефимова. ― М.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2017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Учебник: Биология. Общая биология. 10-11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учебник для общеобразовательных учреждений /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А.А.Каменский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В.В.Пасечник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А.М.Рубцов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- М., Просвещение. 2019 .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учителя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   Анастасова Л.П. Общая биология. Дидактические материалы. – М.: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-Граф, 1997.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    Богданова Т.Л.,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Солодова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Биология. Справочник для старшеклассников и поступающих в вузы. – М.: АСТ-пресс, 2006.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Болгова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 Сборник задач по общей биологии 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поступающих в ВУЗы. – М.: Оникс 21 век, 2005.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Захаров В.Б., Мамонтов С.Г., Сонин НИ. Общая биология: Учеб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10 – 11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общеобразоат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Учеб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аведений  - М.: Дрофа, 2005.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     Рис Э.,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Стернберг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От клеток к атомам: Иллюстрированное введение в молекулярную биологию: Пер с англ. – М.: Мир, 1988.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        Сухова Т.С., Козлова Т.А., 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Сонин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Н.И. Общая биология. 10 – 11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Рабочая тетрадь к учебнику / под ред. В.Б. Захарова. – М.: Дрофа, 2003.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       Уроки общей биологии: Пособие для учителя / В.М. Корсунская, Г.Н. Мироненко, З.А.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Мокеева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Н.М. Верзилин. – М.: Просвещение, 1986.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8.        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Криксунов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А., Пасечник В. В. Экология. 10 (11) класс: Учеб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бщеобразоват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учеб. заведений. 5-е изд.,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дораб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М.: Дрофа, 2001. – 256 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9.        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Реймерс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Ф. Краткий словарь биологических терминов: Кн. для учителя. – 2-е изд.  М.: Просвещение, 1995. – 368 с.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10.          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Реймерс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Ф. Начала экологических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spellEnd"/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Издательство МНЭПУ, 1993. – 261 с.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          Энциклопедия для детей. Глав. Ред. В. А.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Володин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spellEnd"/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Аванта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+, 2001. – 448 с.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        Верзилин Н.М., Корсунская В.М. Общая методика преподавания биологии. – М.: Просвещение, 1986.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        Захаров В.Б, Мустафин А.Г. Общая биология: тесты, вопросы, задания. – М.: Просвещение, 2003.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        Иванова Т.В., Калинова Г.С., Мягкова А.Н. Сборник заданий по общей биологии. – М.: Просвещение, 2002.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15.         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Мишина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 Задания для самостоятельной работы по общей биологии. 11 класс. – М.: Просвещение, 1985.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        Шишкинская Н.А. Генетика и селекция: Теория. Задания. Ответы. – Саратов: Лицей, 2005.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Дополнительная литература для учащихся: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1.  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М.В.Высоцкая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 xml:space="preserve"> тренажер по общей биологии для учащихся 10-11 классов и поступающих в ВУЗы. Тренировочные задачи – Волгоград: Учитель,2005.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2.  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М.В.Высоцкая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 xml:space="preserve"> Общая биология 9-11 классы: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разноуровневые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 xml:space="preserve"> упражнения и тестовые задани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я–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 xml:space="preserve"> Волгоград: Учитель,2008.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3.  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Т.А.Афонина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. Практическое пособие с заданиями.- М.: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Форум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интра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, 2009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4.  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Г.И.Лернер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. Уроки биологии. Общая биология.10-11 классы. Тесты, вопросы, задачи.- М.: Эксмо,2005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5. В.В. Пасечник Авторская программа среднего (полного) общего образования по биологии 10-11 классы. – М.: Дрофа 2010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 xml:space="preserve">6. М.В.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Оданович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 xml:space="preserve">, Н.И.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Старикова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,Е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.М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 xml:space="preserve">. Гаджиева, Е.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Ю.Щелчкова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 xml:space="preserve"> Биология 5-11классы:развернутое тематическое планирование – Волгоград: Учитель, 2009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 xml:space="preserve">Я познаю мир; Детская энциклопедия: Амфибии. Автор 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Б.Ф.Сергеев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; - М.: ООО «Фирма «Издательство АСТ»»; ООО «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Астрель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», 2011. – 480 с.: ил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 xml:space="preserve">.; 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Лабораторный практикум. Биология 6-11 класс (учебное электронное издание).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7.  </w:t>
      </w:r>
      <w:proofErr w:type="spellStart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Л.В.Сорокина</w:t>
      </w:r>
      <w:proofErr w:type="spellEnd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. Тематические зачёты по биологии в 10-11 классах - М.:Сфера,2008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8. «Единая коллекция Цифровых Образовательных Ресурсов» (набор цифровых ресурсов к учебникам линии Пономаревой И.Н.) (</w:t>
      </w:r>
      <w:hyperlink r:id="rId6" w:history="1">
        <w:r w:rsidRPr="006A4EB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http://school-collection.edu.ru/</w:t>
        </w:r>
      </w:hyperlink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9.</w:t>
      </w:r>
      <w:hyperlink r:id="rId7" w:history="1">
        <w:r w:rsidRPr="006A4EB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www.bio.1september.ru</w:t>
        </w:r>
      </w:hyperlink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 xml:space="preserve">– газета «Биология» 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-п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риложение к «1 сентября».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10.</w:t>
      </w:r>
      <w:hyperlink r:id="rId8" w:history="1">
        <w:r w:rsidRPr="006A4EB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http://bio.1september.ru/urok/</w:t>
        </w:r>
      </w:hyperlink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 -Материалы к уроку. Все работы, на основе которых создан сайт, были опубликованы в газете "Биология". Авторами сайта проделана большая работа по систематизированию газетных статей с учётом школьной учебной программы по предмету "Биология".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11. </w:t>
      </w:r>
      <w:hyperlink r:id="rId9" w:history="1">
        <w:r w:rsidRPr="006A4EB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www.bio.nature.ru</w:t>
        </w:r>
      </w:hyperlink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 – научные новости биологии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12.</w:t>
      </w:r>
      <w:hyperlink r:id="rId10" w:history="1">
        <w:r w:rsidRPr="006A4EB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http://ebio.ru/</w:t>
        </w:r>
      </w:hyperlink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 xml:space="preserve"> - Электронный учебник «Биология». Содержит все разделы биологии: ботанику, зоологию, анатомию и физиологию человека, основы цитологии и генетики, эволюционную теорию и экологию. Может быть </w:t>
      </w:r>
      <w:proofErr w:type="gramStart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рекомендован</w:t>
      </w:r>
      <w:proofErr w:type="gramEnd"/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 xml:space="preserve"> учащимся для самостоятельной работы.</w:t>
      </w:r>
    </w:p>
    <w:p w:rsidR="006A4EB1" w:rsidRPr="006A4EB1" w:rsidRDefault="006A4EB1" w:rsidP="006A4E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13.</w:t>
      </w:r>
      <w:hyperlink r:id="rId11" w:history="1">
        <w:r w:rsidRPr="006A4EB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http://www.gbmt.ru/</w:t>
        </w:r>
      </w:hyperlink>
      <w:r w:rsidRPr="006A4EB1">
        <w:rPr>
          <w:rFonts w:ascii="Times New Roman" w:eastAsia="Times New Roman" w:hAnsi="Times New Roman" w:cs="Times New Roman"/>
          <w:color w:val="000000"/>
          <w:lang w:eastAsia="ru-RU"/>
        </w:rPr>
        <w:t> - Государственный Биологический музей им. К. А. Тимирязева. Виртуальные экскурсии: Животные в мифах и легендах, Животные-строители, Забота о потомстве, Опасные животные. Цифровые копии фонда музея могут быть использованы в качестве иллюстраций</w:t>
      </w:r>
    </w:p>
    <w:p w:rsidR="00E734BD" w:rsidRDefault="00F9348D"/>
    <w:sectPr w:rsidR="00E734BD" w:rsidSect="006A4EB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41BA"/>
    <w:multiLevelType w:val="multilevel"/>
    <w:tmpl w:val="8EBA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F76204"/>
    <w:multiLevelType w:val="multilevel"/>
    <w:tmpl w:val="E812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CE15E4"/>
    <w:multiLevelType w:val="multilevel"/>
    <w:tmpl w:val="1EBE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404CF5"/>
    <w:multiLevelType w:val="multilevel"/>
    <w:tmpl w:val="303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D33592"/>
    <w:multiLevelType w:val="multilevel"/>
    <w:tmpl w:val="A7D0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4D32C3"/>
    <w:multiLevelType w:val="multilevel"/>
    <w:tmpl w:val="5E34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BF5EC1"/>
    <w:multiLevelType w:val="multilevel"/>
    <w:tmpl w:val="AF94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B1"/>
    <w:rsid w:val="006A4EB1"/>
    <w:rsid w:val="008F6056"/>
    <w:rsid w:val="00C73C9E"/>
    <w:rsid w:val="00F9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bio.1september.ru/urok/&amp;sa=D&amp;ust=156681048691700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www.bio.1september.ru&amp;sa=D&amp;ust=15668104869170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school-collection.edu.ru/&amp;sa=D&amp;ust=1566810486916000" TargetMode="External"/><Relationship Id="rId11" Type="http://schemas.openxmlformats.org/officeDocument/2006/relationships/hyperlink" Target="https://www.google.com/url?q=http://www.gbmt.ru/&amp;sa=D&amp;ust=1566810486919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ebio.ru/&amp;sa=D&amp;ust=1566810486918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bio.nature.ru&amp;sa=D&amp;ust=1566810486918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5310</Words>
  <Characters>30267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2020-09-30T10:56:00Z</cp:lastPrinted>
  <dcterms:created xsi:type="dcterms:W3CDTF">2020-09-30T10:46:00Z</dcterms:created>
  <dcterms:modified xsi:type="dcterms:W3CDTF">2020-09-30T10:59:00Z</dcterms:modified>
</cp:coreProperties>
</file>